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ayout w:type="fixed"/>
        <w:tblLook w:val="04A0"/>
      </w:tblPr>
      <w:tblGrid>
        <w:gridCol w:w="3780"/>
        <w:gridCol w:w="5576"/>
      </w:tblGrid>
      <w:tr w:rsidR="00D409B3" w:rsidTr="00D409B3">
        <w:trPr>
          <w:trHeight w:val="4709"/>
        </w:trPr>
        <w:tc>
          <w:tcPr>
            <w:tcW w:w="3780" w:type="dxa"/>
          </w:tcPr>
          <w:p w:rsidR="00D409B3" w:rsidRDefault="00D409B3">
            <w:pPr>
              <w:spacing w:line="192" w:lineRule="auto"/>
              <w:rPr>
                <w:rFonts w:ascii="Book Antiqua" w:hAnsi="Book Antiqua"/>
                <w:b/>
                <w:caps/>
                <w:sz w:val="32"/>
              </w:rPr>
            </w:pPr>
          </w:p>
          <w:p w:rsidR="00D409B3" w:rsidRDefault="00D409B3">
            <w:pPr>
              <w:spacing w:line="192" w:lineRule="auto"/>
              <w:jc w:val="center"/>
              <w:rPr>
                <w:rFonts w:ascii="Book Antiqua" w:hAnsi="Book Antiqua"/>
                <w:b/>
                <w:caps/>
                <w:sz w:val="32"/>
              </w:rPr>
            </w:pPr>
            <w:r>
              <w:rPr>
                <w:rFonts w:ascii="Book Antiqua" w:hAnsi="Book Antiqua"/>
                <w:b/>
                <w:caps/>
                <w:sz w:val="32"/>
              </w:rPr>
              <w:t>администрация</w:t>
            </w:r>
          </w:p>
          <w:p w:rsidR="00D409B3" w:rsidRDefault="00D409B3">
            <w:pPr>
              <w:spacing w:line="192" w:lineRule="auto"/>
              <w:jc w:val="center"/>
              <w:rPr>
                <w:rFonts w:ascii="Book Antiqua" w:hAnsi="Book Antiqua"/>
                <w:b/>
                <w:sz w:val="32"/>
              </w:rPr>
            </w:pPr>
            <w:r>
              <w:rPr>
                <w:rFonts w:ascii="Book Antiqua" w:hAnsi="Book Antiqua"/>
                <w:b/>
                <w:sz w:val="32"/>
              </w:rPr>
              <w:t>Сельского поселения</w:t>
            </w:r>
          </w:p>
          <w:p w:rsidR="00D409B3" w:rsidRDefault="00D409B3">
            <w:pPr>
              <w:pStyle w:val="3"/>
              <w:keepLines w:val="0"/>
              <w:suppressAutoHyphens/>
              <w:spacing w:before="0" w:line="192" w:lineRule="auto"/>
              <w:ind w:left="720"/>
            </w:pPr>
            <w:r>
              <w:t xml:space="preserve">        МАЙСКОЕ </w:t>
            </w:r>
          </w:p>
          <w:p w:rsidR="00D409B3" w:rsidRDefault="00D409B3">
            <w:pPr>
              <w:pStyle w:val="a6"/>
              <w:spacing w:line="192" w:lineRule="auto"/>
              <w:jc w:val="center"/>
              <w:rPr>
                <w:rFonts w:ascii="Book Antiqua" w:hAnsi="Book Antiqua"/>
                <w:b/>
                <w:iCs/>
                <w:lang w:eastAsia="en-US"/>
              </w:rPr>
            </w:pPr>
            <w:r>
              <w:rPr>
                <w:rFonts w:ascii="Book Antiqua" w:hAnsi="Book Antiqua"/>
                <w:b/>
                <w:iCs/>
                <w:lang w:eastAsia="en-US"/>
              </w:rPr>
              <w:t>Муниципального района</w:t>
            </w:r>
          </w:p>
          <w:p w:rsidR="00D409B3" w:rsidRDefault="00D409B3">
            <w:pPr>
              <w:pStyle w:val="a6"/>
              <w:spacing w:line="192" w:lineRule="auto"/>
              <w:jc w:val="center"/>
              <w:rPr>
                <w:rFonts w:ascii="Book Antiqua" w:hAnsi="Book Antiqua"/>
                <w:b/>
                <w:iCs/>
                <w:lang w:eastAsia="en-US"/>
              </w:rPr>
            </w:pPr>
            <w:proofErr w:type="spellStart"/>
            <w:r>
              <w:rPr>
                <w:rFonts w:ascii="Book Antiqua" w:hAnsi="Book Antiqua"/>
                <w:b/>
                <w:iCs/>
                <w:lang w:eastAsia="en-US"/>
              </w:rPr>
              <w:t>Пестравский</w:t>
            </w:r>
            <w:proofErr w:type="spellEnd"/>
          </w:p>
          <w:p w:rsidR="00D409B3" w:rsidRDefault="00D409B3">
            <w:pPr>
              <w:spacing w:line="192" w:lineRule="auto"/>
              <w:rPr>
                <w:rFonts w:ascii="Book Antiqua" w:hAnsi="Book Antiqua"/>
                <w:b/>
                <w:sz w:val="28"/>
              </w:rPr>
            </w:pPr>
            <w:r>
              <w:rPr>
                <w:rFonts w:ascii="Book Antiqua" w:hAnsi="Book Antiqua"/>
                <w:b/>
                <w:sz w:val="28"/>
              </w:rPr>
              <w:t xml:space="preserve">         Самарской области,</w:t>
            </w:r>
          </w:p>
          <w:p w:rsidR="00D409B3" w:rsidRPr="00D409B3" w:rsidRDefault="00D409B3">
            <w:pPr>
              <w:spacing w:line="192" w:lineRule="auto"/>
              <w:jc w:val="center"/>
              <w:rPr>
                <w:b/>
                <w:sz w:val="18"/>
              </w:rPr>
            </w:pPr>
            <w:r>
              <w:rPr>
                <w:sz w:val="30"/>
                <w:szCs w:val="30"/>
              </w:rPr>
              <w:t xml:space="preserve">   </w:t>
            </w:r>
            <w:r w:rsidRPr="00D409B3">
              <w:rPr>
                <w:b/>
                <w:sz w:val="30"/>
                <w:szCs w:val="30"/>
              </w:rPr>
              <w:t xml:space="preserve">ПОСТАНОВЛЕНИЕ         </w:t>
            </w:r>
            <w:r w:rsidRPr="00D409B3">
              <w:rPr>
                <w:b/>
                <w:sz w:val="18"/>
              </w:rPr>
              <w:t xml:space="preserve"> </w:t>
            </w:r>
          </w:p>
          <w:p w:rsidR="00D409B3" w:rsidRDefault="00D409B3">
            <w:pPr>
              <w:spacing w:line="192" w:lineRule="auto"/>
              <w:jc w:val="center"/>
              <w:rPr>
                <w:sz w:val="18"/>
              </w:rPr>
            </w:pPr>
            <w:r>
              <w:rPr>
                <w:sz w:val="28"/>
              </w:rPr>
              <w:t>от  13.04.2015      № 35</w:t>
            </w:r>
            <w:r>
              <w:rPr>
                <w:sz w:val="18"/>
              </w:rPr>
              <w:t xml:space="preserve">                                                                        </w:t>
            </w:r>
          </w:p>
          <w:p w:rsidR="00D409B3" w:rsidRPr="00D409B3" w:rsidRDefault="00D409B3" w:rsidP="00D409B3">
            <w:pPr>
              <w:rPr>
                <w:b/>
                <w:sz w:val="28"/>
                <w:szCs w:val="28"/>
              </w:rPr>
            </w:pPr>
            <w:r w:rsidRPr="00D409B3">
              <w:rPr>
                <w:b/>
                <w:sz w:val="28"/>
                <w:szCs w:val="28"/>
              </w:rPr>
              <w:t xml:space="preserve">Об исполнении бюджета сельского поселения Майское </w:t>
            </w:r>
            <w:proofErr w:type="spellStart"/>
            <w:r w:rsidRPr="00D409B3">
              <w:rPr>
                <w:b/>
                <w:sz w:val="28"/>
                <w:szCs w:val="28"/>
              </w:rPr>
              <w:t>м</w:t>
            </w:r>
            <w:proofErr w:type="gramStart"/>
            <w:r w:rsidRPr="00D409B3">
              <w:rPr>
                <w:b/>
                <w:sz w:val="28"/>
                <w:szCs w:val="28"/>
              </w:rPr>
              <w:t>.р</w:t>
            </w:r>
            <w:proofErr w:type="spellEnd"/>
            <w:proofErr w:type="gramEnd"/>
            <w:r w:rsidRPr="00D409B3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D409B3">
              <w:rPr>
                <w:b/>
                <w:sz w:val="28"/>
                <w:szCs w:val="28"/>
              </w:rPr>
              <w:t>Пестравский</w:t>
            </w:r>
            <w:proofErr w:type="spellEnd"/>
            <w:r w:rsidRPr="00D409B3">
              <w:rPr>
                <w:b/>
                <w:sz w:val="28"/>
                <w:szCs w:val="28"/>
              </w:rPr>
              <w:t xml:space="preserve"> за 1 квартал 2015 года</w:t>
            </w:r>
          </w:p>
        </w:tc>
        <w:tc>
          <w:tcPr>
            <w:tcW w:w="5576" w:type="dxa"/>
          </w:tcPr>
          <w:p w:rsidR="00D409B3" w:rsidRDefault="00D409B3">
            <w:pPr>
              <w:snapToGrid w:val="0"/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192" w:lineRule="auto"/>
              <w:jc w:val="center"/>
            </w:pPr>
          </w:p>
          <w:p w:rsidR="00D409B3" w:rsidRDefault="00D409B3">
            <w:pPr>
              <w:spacing w:line="360" w:lineRule="auto"/>
              <w:ind w:left="612" w:hanging="612"/>
              <w:jc w:val="center"/>
            </w:pPr>
          </w:p>
        </w:tc>
      </w:tr>
    </w:tbl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409B3" w:rsidRDefault="00D409B3" w:rsidP="00D409B3">
      <w:r>
        <w:t xml:space="preserve">    </w:t>
      </w:r>
    </w:p>
    <w:p w:rsidR="00D409B3" w:rsidRDefault="00D409B3" w:rsidP="00D409B3">
      <w:pPr>
        <w:rPr>
          <w:sz w:val="28"/>
          <w:szCs w:val="28"/>
        </w:rPr>
      </w:pPr>
      <w:r>
        <w:rPr>
          <w:sz w:val="28"/>
          <w:szCs w:val="28"/>
        </w:rPr>
        <w:t xml:space="preserve">       Бюджет сельского поселения Майское за 1 квартал 2015 года по доходам исполнен на  24% из годовых плановых значений 10477,0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 xml:space="preserve">уб. в бюджет поступило 2532,0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 xml:space="preserve"> в т.ч:</w:t>
      </w:r>
    </w:p>
    <w:p w:rsidR="00D409B3" w:rsidRDefault="00D409B3" w:rsidP="00D409B3">
      <w:pPr>
        <w:rPr>
          <w:sz w:val="28"/>
          <w:szCs w:val="28"/>
        </w:rPr>
      </w:pPr>
      <w:r>
        <w:rPr>
          <w:sz w:val="28"/>
          <w:szCs w:val="28"/>
        </w:rPr>
        <w:t xml:space="preserve">       Собственные доходы- 1521,0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из плановых значений 5398,0 </w:t>
      </w:r>
      <w:proofErr w:type="spellStart"/>
      <w:r>
        <w:rPr>
          <w:sz w:val="28"/>
          <w:szCs w:val="28"/>
        </w:rPr>
        <w:t>тыс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руб</w:t>
      </w:r>
      <w:proofErr w:type="spellEnd"/>
      <w:r>
        <w:rPr>
          <w:sz w:val="28"/>
          <w:szCs w:val="28"/>
        </w:rPr>
        <w:t xml:space="preserve"> или исполнение составило 28%.</w:t>
      </w:r>
    </w:p>
    <w:p w:rsidR="00D409B3" w:rsidRDefault="00D409B3" w:rsidP="00D409B3">
      <w:pPr>
        <w:rPr>
          <w:sz w:val="28"/>
          <w:szCs w:val="28"/>
        </w:rPr>
      </w:pPr>
      <w:r>
        <w:rPr>
          <w:sz w:val="28"/>
          <w:szCs w:val="28"/>
        </w:rPr>
        <w:t xml:space="preserve">        По безвозмездным перечислениям исполнение составило 20% от годовых плановых назначений при плане 5079,0 </w:t>
      </w:r>
      <w:proofErr w:type="spellStart"/>
      <w:r>
        <w:rPr>
          <w:sz w:val="28"/>
          <w:szCs w:val="28"/>
        </w:rPr>
        <w:t>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</w:t>
      </w:r>
      <w:proofErr w:type="spellEnd"/>
      <w:r>
        <w:rPr>
          <w:sz w:val="28"/>
          <w:szCs w:val="28"/>
        </w:rPr>
        <w:t xml:space="preserve"> в бюджет поступило 1011,0 тыс.руб.</w:t>
      </w:r>
    </w:p>
    <w:p w:rsidR="00D409B3" w:rsidRDefault="00D409B3" w:rsidP="00D409B3">
      <w:pPr>
        <w:rPr>
          <w:sz w:val="28"/>
          <w:szCs w:val="28"/>
        </w:rPr>
      </w:pPr>
      <w:r>
        <w:rPr>
          <w:sz w:val="28"/>
          <w:szCs w:val="28"/>
        </w:rPr>
        <w:t xml:space="preserve">     Бюджет сельского поселения </w:t>
      </w:r>
      <w:proofErr w:type="gramStart"/>
      <w:r>
        <w:rPr>
          <w:sz w:val="28"/>
          <w:szCs w:val="28"/>
        </w:rPr>
        <w:t>Майское</w:t>
      </w:r>
      <w:proofErr w:type="gramEnd"/>
      <w:r>
        <w:rPr>
          <w:sz w:val="28"/>
          <w:szCs w:val="28"/>
        </w:rPr>
        <w:t xml:space="preserve"> за 1 квартал 2015 года по расходам  исполнен на 15,5% из годовых плановых значений  13762,1 тыс. руб.  исполнено 2135,8 тыс. руб.</w:t>
      </w:r>
    </w:p>
    <w:p w:rsidR="00D409B3" w:rsidRDefault="00D409B3" w:rsidP="00D409B3">
      <w:pPr>
        <w:rPr>
          <w:sz w:val="28"/>
          <w:szCs w:val="28"/>
        </w:rPr>
      </w:pPr>
    </w:p>
    <w:p w:rsidR="00D409B3" w:rsidRDefault="00D409B3" w:rsidP="00D409B3">
      <w:pPr>
        <w:rPr>
          <w:sz w:val="28"/>
          <w:szCs w:val="28"/>
        </w:rPr>
      </w:pPr>
    </w:p>
    <w:p w:rsidR="00D409B3" w:rsidRDefault="00D409B3" w:rsidP="00D409B3">
      <w:pPr>
        <w:rPr>
          <w:sz w:val="28"/>
          <w:szCs w:val="28"/>
        </w:rPr>
      </w:pPr>
    </w:p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сельского поселения </w:t>
      </w:r>
      <w:proofErr w:type="gramStart"/>
      <w:r>
        <w:rPr>
          <w:rFonts w:ascii="Times New Roman" w:hAnsi="Times New Roman"/>
          <w:sz w:val="28"/>
          <w:szCs w:val="28"/>
        </w:rPr>
        <w:t>Майское</w:t>
      </w:r>
      <w:proofErr w:type="gramEnd"/>
      <w:r>
        <w:rPr>
          <w:rFonts w:ascii="Times New Roman" w:hAnsi="Times New Roman"/>
          <w:sz w:val="28"/>
          <w:szCs w:val="28"/>
        </w:rPr>
        <w:t xml:space="preserve">                                     П.В </w:t>
      </w:r>
      <w:proofErr w:type="spellStart"/>
      <w:r>
        <w:rPr>
          <w:rFonts w:ascii="Times New Roman" w:hAnsi="Times New Roman"/>
          <w:sz w:val="28"/>
          <w:szCs w:val="28"/>
        </w:rPr>
        <w:t>Ланкин</w:t>
      </w:r>
      <w:proofErr w:type="spellEnd"/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left"/>
        <w:rPr>
          <w:rFonts w:ascii="Arial" w:eastAsia="Times New Roman" w:hAnsi="Arial" w:cs="Arial"/>
          <w:b/>
          <w:bCs/>
          <w:color w:val="000000"/>
          <w:lang w:eastAsia="ru-RU"/>
        </w:rPr>
        <w:sectPr w:rsidR="00D409B3">
          <w:pgSz w:w="11906" w:h="16838"/>
          <w:pgMar w:top="851" w:right="851" w:bottom="851" w:left="851" w:header="709" w:footer="709" w:gutter="0"/>
          <w:cols w:space="720"/>
        </w:sectPr>
      </w:pPr>
    </w:p>
    <w:tbl>
      <w:tblPr>
        <w:tblW w:w="14691" w:type="dxa"/>
        <w:tblInd w:w="-318" w:type="dxa"/>
        <w:tblLook w:val="04A0"/>
      </w:tblPr>
      <w:tblGrid>
        <w:gridCol w:w="7762"/>
        <w:gridCol w:w="707"/>
        <w:gridCol w:w="2110"/>
        <w:gridCol w:w="1324"/>
        <w:gridCol w:w="1371"/>
        <w:gridCol w:w="1417"/>
      </w:tblGrid>
      <w:tr w:rsidR="00D409B3" w:rsidTr="00D409B3">
        <w:trPr>
          <w:trHeight w:val="304"/>
        </w:trPr>
        <w:tc>
          <w:tcPr>
            <w:tcW w:w="14691" w:type="dxa"/>
            <w:gridSpan w:val="6"/>
            <w:vAlign w:val="bottom"/>
            <w:hideMark/>
          </w:tcPr>
          <w:p w:rsidR="00D409B3" w:rsidRDefault="00D409B3" w:rsidP="00D409B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lastRenderedPageBreak/>
              <w:t>ОТЧЕТ ОБ ИСПОЛНЕНИИ БЮДЖЕТА</w:t>
            </w:r>
          </w:p>
        </w:tc>
      </w:tr>
      <w:tr w:rsidR="00D409B3" w:rsidTr="00D409B3">
        <w:trPr>
          <w:trHeight w:val="255"/>
        </w:trPr>
        <w:tc>
          <w:tcPr>
            <w:tcW w:w="14691" w:type="dxa"/>
            <w:gridSpan w:val="6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409B3" w:rsidTr="00D409B3">
        <w:trPr>
          <w:trHeight w:val="25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КОДЫ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Форма по ОКУД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0503117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 1 апреля 2015 г.</w:t>
            </w: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Дата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01.04.2015</w:t>
            </w:r>
          </w:p>
        </w:tc>
      </w:tr>
      <w:tr w:rsidR="00D409B3" w:rsidTr="00D409B3">
        <w:trPr>
          <w:trHeight w:val="22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ОКПО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79175228</w:t>
            </w:r>
          </w:p>
        </w:tc>
      </w:tr>
      <w:tr w:rsidR="00D409B3" w:rsidTr="00D409B3">
        <w:trPr>
          <w:trHeight w:val="660"/>
        </w:trPr>
        <w:tc>
          <w:tcPr>
            <w:tcW w:w="7762" w:type="dxa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финансового органа</w:t>
            </w: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Администрация сельского поселения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Майское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муниципального района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Пестравский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 xml:space="preserve"> Самарской области</w:t>
            </w: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по БК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387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публично-правового образования</w:t>
            </w:r>
          </w:p>
        </w:tc>
        <w:tc>
          <w:tcPr>
            <w:tcW w:w="4141" w:type="dxa"/>
            <w:gridSpan w:val="3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u w:val="single"/>
                <w:lang w:eastAsia="ru-RU"/>
              </w:rPr>
              <w:t>Сельское поселение Майское</w:t>
            </w: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 ОКТМО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36632412000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Периодичность:</w:t>
            </w: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месячная</w:t>
            </w: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Единица измерения:</w:t>
            </w:r>
          </w:p>
        </w:tc>
        <w:tc>
          <w:tcPr>
            <w:tcW w:w="4141" w:type="dxa"/>
            <w:gridSpan w:val="3"/>
            <w:vAlign w:val="bottom"/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руб</w:t>
            </w:r>
            <w:proofErr w:type="spellEnd"/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383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707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110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24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371" w:type="dxa"/>
            <w:vAlign w:val="bottom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09B3" w:rsidTr="00D409B3">
        <w:trPr>
          <w:trHeight w:val="304"/>
        </w:trPr>
        <w:tc>
          <w:tcPr>
            <w:tcW w:w="14691" w:type="dxa"/>
            <w:gridSpan w:val="6"/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1. Доходы бюджета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D409B3" w:rsidTr="00D409B3">
        <w:trPr>
          <w:trHeight w:val="792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дохода по бюджетной классификации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70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Доходы бюджета - ВСЕГО: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707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32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10 477 736,00</w:t>
            </w:r>
          </w:p>
        </w:tc>
        <w:tc>
          <w:tcPr>
            <w:tcW w:w="137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2 532 107,51</w:t>
            </w:r>
          </w:p>
        </w:tc>
        <w:tc>
          <w:tcPr>
            <w:tcW w:w="14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7 945 628,49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5 398 136,00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1 520 623,51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3 868 980,72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ПРИБЫЛЬ, ДОХОДЫ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286 487,88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459 824,54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286 487,88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459 824,54</w:t>
            </w:r>
          </w:p>
        </w:tc>
      </w:tr>
      <w:tr w:rsidR="00D409B3" w:rsidTr="00D409B3">
        <w:trPr>
          <w:trHeight w:val="90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744 607,00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284 782,46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459 824,54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000 10102030010000110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1 705,42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512 458,48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963 246,56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1 487 000,00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512 458,48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963 246,56</w:t>
            </w:r>
          </w:p>
        </w:tc>
      </w:tr>
      <w:tr w:rsidR="00D409B3" w:rsidTr="00D409B3">
        <w:trPr>
          <w:trHeight w:val="67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000 10302230010000110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558 000,00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173 253,13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384 746,87</w:t>
            </w:r>
          </w:p>
        </w:tc>
      </w:tr>
      <w:tr w:rsidR="00D409B3" w:rsidTr="00D409B3">
        <w:trPr>
          <w:trHeight w:val="90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инжекторных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000 10302240010000110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3 882,72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8 117,28</w:t>
            </w:r>
          </w:p>
        </w:tc>
      </w:tr>
      <w:tr w:rsidR="00D409B3" w:rsidTr="00D409B3">
        <w:trPr>
          <w:trHeight w:val="67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000 10302250010000110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917 000,00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346 617,59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570 382,41</w:t>
            </w:r>
          </w:p>
        </w:tc>
      </w:tr>
      <w:tr w:rsidR="00D409B3" w:rsidTr="00D409B3">
        <w:trPr>
          <w:trHeight w:val="67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000 10302260010000110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-11 294,96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СОВОКУПНЫЙ ДОХОД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-245 855,00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000 10503000010000110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-245 855,00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Единый сельскохозяйственный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000 10503010010000110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238 710,00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484 565,00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-245 855,00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НАЛОГИ НА ИМУЩЕСТВО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781 066,00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202 581,11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579 542,66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16 489,91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130 633,86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15 438,65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130 633,86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1Налог на имущество физических лиц,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взимаемый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000 10601030101000110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146 066,00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15 432,14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130 633,86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НИФЛ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000 10601030102100110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1 051,26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000 10601030104000110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6,51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000 10606000000000110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186 091,20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448 908,80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150 448,57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-27 448,57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000 10606033100000110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123 000,00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150 448,57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-27 448,57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000 10606040000000110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476 357,37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000 10606043100000110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512 000,00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35 642,63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476 357,37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832 753,00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798 221,96</w:t>
            </w:r>
          </w:p>
        </w:tc>
      </w:tr>
      <w:tr w:rsidR="00D409B3" w:rsidTr="00D409B3">
        <w:trPr>
          <w:trHeight w:val="90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000 11105000000000120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832 753,00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798 221,96</w:t>
            </w:r>
          </w:p>
        </w:tc>
      </w:tr>
      <w:tr w:rsidR="00D409B3" w:rsidTr="00D409B3">
        <w:trPr>
          <w:trHeight w:val="67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710 454,00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710 454,00</w:t>
            </w:r>
          </w:p>
        </w:tc>
      </w:tr>
      <w:tr w:rsidR="00D409B3" w:rsidTr="00D409B3">
        <w:trPr>
          <w:trHeight w:val="90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000 11105013100000120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710 454,00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710 454,00</w:t>
            </w:r>
          </w:p>
        </w:tc>
      </w:tr>
      <w:tr w:rsidR="00D409B3" w:rsidTr="00D409B3">
        <w:trPr>
          <w:trHeight w:val="90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000 11105030000000120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122 299,00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87 767,96</w:t>
            </w:r>
          </w:p>
        </w:tc>
      </w:tr>
      <w:tr w:rsidR="00D409B3" w:rsidTr="00D409B3">
        <w:trPr>
          <w:trHeight w:val="67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000 11105035100000120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122 299,00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34 531,04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87 767,96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</w:tr>
      <w:tr w:rsidR="00D409B3" w:rsidTr="00D409B3">
        <w:trPr>
          <w:trHeight w:val="67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находящихся в государственной и муниципальной собственности (за исключением земельных участков бюджетных и автономных учреждений)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000 11406000000000430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000 11406010000000430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000 11406013100000430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1 314 000,00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000 20000000000000000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4 068 116,00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000 20200000000000000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5 079 600,00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1 011 484,00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4 068 116,00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1 432 856,00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1 432 856,00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000 20201001100000151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1 585 000,00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152 144,00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1 432 856,00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субсидии бюджетам сельских поселений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000 20202999100000151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3 325 000,00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706 700,00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2 618 300,00</w:t>
            </w:r>
          </w:p>
        </w:tc>
      </w:tr>
      <w:tr w:rsidR="00D409B3" w:rsidTr="00D409B3">
        <w:trPr>
          <w:trHeight w:val="255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000 20203000000000151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16 960,00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000 20203015000000151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16 960,00</w:t>
            </w:r>
          </w:p>
        </w:tc>
      </w:tr>
      <w:tr w:rsidR="00D409B3" w:rsidTr="00D409B3">
        <w:trPr>
          <w:trHeight w:val="450"/>
        </w:trPr>
        <w:tc>
          <w:tcPr>
            <w:tcW w:w="776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7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010</w:t>
            </w:r>
          </w:p>
        </w:tc>
        <w:tc>
          <w:tcPr>
            <w:tcW w:w="21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000 20203015100000151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152 640,00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16 960,00</w:t>
            </w:r>
          </w:p>
        </w:tc>
      </w:tr>
    </w:tbl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tbl>
      <w:tblPr>
        <w:tblW w:w="14520" w:type="dxa"/>
        <w:tblInd w:w="93" w:type="dxa"/>
        <w:tblLook w:val="04A0"/>
      </w:tblPr>
      <w:tblGrid>
        <w:gridCol w:w="7446"/>
        <w:gridCol w:w="707"/>
        <w:gridCol w:w="2112"/>
        <w:gridCol w:w="1419"/>
        <w:gridCol w:w="1416"/>
        <w:gridCol w:w="1420"/>
      </w:tblGrid>
      <w:tr w:rsidR="00D409B3" w:rsidTr="00D409B3">
        <w:trPr>
          <w:trHeight w:val="304"/>
        </w:trPr>
        <w:tc>
          <w:tcPr>
            <w:tcW w:w="14520" w:type="dxa"/>
            <w:gridSpan w:val="6"/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ru-RU"/>
              </w:rPr>
              <w:t>2. Расходы бюджета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640" w:type="dxa"/>
            <w:vAlign w:val="center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2120" w:type="dxa"/>
            <w:vAlign w:val="center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20" w:type="dxa"/>
            <w:vAlign w:val="center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20" w:type="dxa"/>
            <w:vAlign w:val="center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  <w:tc>
          <w:tcPr>
            <w:tcW w:w="1420" w:type="dxa"/>
            <w:vAlign w:val="center"/>
            <w:hideMark/>
          </w:tcPr>
          <w:p w:rsidR="00D409B3" w:rsidRDefault="00D409B3">
            <w:pPr>
              <w:spacing w:after="0" w:line="276" w:lineRule="auto"/>
              <w:jc w:val="left"/>
              <w:rPr>
                <w:rFonts w:asciiTheme="minorHAnsi" w:eastAsiaTheme="minorHAnsi" w:hAnsiTheme="minorHAnsi"/>
              </w:rPr>
            </w:pPr>
          </w:p>
        </w:tc>
      </w:tr>
      <w:tr w:rsidR="00D409B3" w:rsidTr="00D409B3">
        <w:trPr>
          <w:trHeight w:val="792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строки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Утвержденные бюджетные назначения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Исполнено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Неисполненные назначения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Расходы бюджета - ВСЕГО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br/>
              <w:t>В том числе:</w:t>
            </w:r>
          </w:p>
        </w:tc>
        <w:tc>
          <w:tcPr>
            <w:tcW w:w="64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13 762 096,83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2 135 773,27</w:t>
            </w:r>
          </w:p>
        </w:tc>
        <w:tc>
          <w:tcPr>
            <w:tcW w:w="14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11 626 323,56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4 372 800,00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923 179,48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3 449 620,52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000 0102 0000000 000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Глава муниципального образования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000 0102 9011100 000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179 837,69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667 162,31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138 124,20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511 875,80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000 0102 9011100 121 213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41 713,49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155 286,51</w:t>
            </w:r>
          </w:p>
        </w:tc>
      </w:tr>
      <w:tr w:rsidR="00D409B3" w:rsidTr="00D409B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2 401 800,00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464 055,52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1 937 744,48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Центральный аппарат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000 0104 9021101 000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2 313 100,00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432 737,23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1 880 362,77</w:t>
            </w:r>
          </w:p>
        </w:tc>
      </w:tr>
      <w:tr w:rsidR="00D409B3" w:rsidTr="00D409B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283 795,52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1 083 304,48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283 795,52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1 083 304,48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283 795,52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1 083 304,48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283 795,52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1 083 304,48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1 367 100,00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283 795,52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1 083 304,48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217 968,90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832 031,10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317 100,00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65 826,62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251 273,38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146 697,16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756 802,84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146 697,16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756 802,84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903 500,00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146 697,16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756 802,84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127 897,96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560 602,04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688 500,00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127 897,96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560 602,04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Услуги связи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000 0104 9021101 244 221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9 395,39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60 604,61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6 287,63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299 712,37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46 443,54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41 056,46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65 771,40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159 228,60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215 000,00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18 799,20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196 200,80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7 020,00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11 779,20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195 720,80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40 255,45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налогов, сборов и иных платежей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2 244,55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40 255,45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000 0104 9021101 851 290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444,00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9 556,00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Уплата прочих налогов, сборов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000 0104 9021101 852 000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30 699,45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000 0104 9021101 852 200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30 699,45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000 0104 9021101 852 290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1 800,55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30 699,45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направвления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местного бюджета.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000 0104 9027211 000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31 318,29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31 318,29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881,71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31 318,29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881,71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31 318,29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881,71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811,71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000 0104 9027211 244 340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31 188,29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811,71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(межбюджетные трансферты.)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000 0104 9087821 000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000 0104 9087821 500 000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000 0104 9087821 540 000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000 0104 9087821 540 200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000 0104 9087821 540 250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000 0104 9087821 540 251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56 500,00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000 0106 0000000 000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(межбюджетные трансферты.)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000 0106 9087821 000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000 0106 9087821 500 000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000 0106 9087821 540 000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000 0106 9087821 540 200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000 0106 9087821 540 250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000 0106 9087821 540 251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000 0111 0000000 000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фонды местных администраций.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000 0111 9037990 000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000 0111 9037990 800 000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Резервные средства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000 0111 9037990 870 000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000 0111 9037990 870 200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Прочие 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000 0111 9037990 870 290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Другие общегосударственные вопросы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983 400,00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279 286,27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704 113,73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000 0113 9042001 000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162 512,69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162 512,69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162 512,69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339 500,00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176 987,31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162 512,69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153 975,31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162 024,69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153 975,31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162 024,69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17 793,38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112 206,62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85 487,28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48 512,72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50 694,65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1 305,35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23 012,00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000 0113 9042001 244 340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19 512,00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488,00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местного бюджета.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000 0113 9047240 000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102 298,96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472 701,04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102 298,96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472 701,04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102 298,96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472 701,04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102 298,96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472 701,04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94 322,96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402 677,04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94 322,96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402 677,04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Коммунальные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000 0113 9047240 244 223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88 322,96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78 677,04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174 000,00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70 024,00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000 0113 9047240 244 340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7 976,00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70 024,00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(межбюджетные трансферты.)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000 0113 9087821 000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000 0113 9087821 500 000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000 0113 9087821 540 000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000 0113 9087821 540 200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000 0113 9087821 540 250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000 0113 9087821 540 251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68 900,00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132 139,48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132 139,48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Субвенции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000 0203 9015118 000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169 600,00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132 139,48</w:t>
            </w:r>
          </w:p>
        </w:tc>
      </w:tr>
      <w:tr w:rsidR="00D409B3" w:rsidTr="00D409B3">
        <w:trPr>
          <w:trHeight w:val="67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127 789,48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000 0203 9015118 120 000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127 789,48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000 0203 9015118 121 000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127 789,48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000 0203 9015118 121 200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127 789,48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000 0203 9015118 121 210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165 250,00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37 460,52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127 789,48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Заработная плата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000 0203 9015118 121 211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28 789,20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101 210,80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Начисления на выплаты по оплате труда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000 0203 9015118 121 213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35 250,00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8 671,32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26 578,68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4 350,00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000 0203 9015118 244 340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2 350,00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000 0300 0000000 000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92 341,45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1 044 158,55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000 0309 0000000 000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1 136 500,00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92 341,45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1 044 158,55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Предупреждение и ликвидация последствий ЧС.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000 0309 9052002 000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85 941,45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636 558,55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85 941,45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636 558,55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85 941,45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636 558,55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85 941,45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636 558,55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71 619,45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578 380,55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71 619,45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578 380,55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71 619,45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478 380,55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72 500,00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58 178,00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4 500,00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000 0309 9052002 244 340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68 000,00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14 322,00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53 678,00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Ликвидация последствий ЧС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000 0309 9057241 000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407 600,00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407 600,00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414 000,00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407 600,00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353 000,00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000 0309 9057241 244 340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41 000,00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2 159 634,46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516 196,56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1 643 437,90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Сельское хозяйство и рыболовство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000 0405 0000000 000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(сельское хозяйство)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000 0405 9067230 000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000 0405 9067230 800 000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000 0405 9067230 810 000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000 0405 9067230 810 200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000 0405 9067230 810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000 0405 9067230 810 242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306 000,00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83 183,00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222 817,00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Дорожное хозяйство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Участие в миротворческой деятельности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000 0409 2100000 000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1 853 634,46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1 420 620,90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Ремонт дорог.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000 0409 2100021 000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000 0409 2100021 244 225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892 000,00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(дорожные фонды)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000 0409 2100022 000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528 620,90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528 620,90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528 620,90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861 634,46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433 013,56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428 620,90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000 0409 2100022 244 340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ЖИЛИЩНО-КОММУНАЛЬНОЕ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4 123 562,37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480 244,31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3 643 318,06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000 0501 0000000 000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Жилищное хозяйство.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000 0501 2300001 000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000 0501 2300001 200 000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000 0501 2300001 240 000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000 0501 2300001 244 000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000 0501 2300001 244 200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000 0501 2300001 244 220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000 0501 2300001 244 226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579 036,00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579 036,00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(межбюджетные трансферты.)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000 0502 9087821 000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000 0502 9087821 500 000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000 0502 9087821 540 000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000 0502 9087821 540 200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000 0502 9087821 540 250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000 0502 9087821 540 251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57 300,00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бесперебойному снабжению коммунальными услугами населения.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000 0502 9116300 000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000 0502 9116300 800 000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000 0502 9116300 810 000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000 0502 9116300 810 200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000 0502 9116300 810 240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000 0502 9116300 810 241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71 736,00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Коммунальное хозяйство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000 0502 9117250 000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бюджетные ассигнования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000 0502 9117250 800 000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000 0502 9117250 810 000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000 0502 9117250 810 200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000 0502 9117250 810 240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000 0502 9117250 810 241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3 444 526,37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480 244,31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2 964 282,06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Мероприятия по обеспечению миграционной политики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3 444 526,37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480 244,31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2 964 282,06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000 0503 2200001 000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845 695,63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845 695,63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845 695,63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845 695,63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806 695,63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806 695,63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1 000 000,00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193 304,37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806 695,63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(Благоустройство)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000 0503 2200002 000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330 609,37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330 609,37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330 609,37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177 117,00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330 609,37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49 131,77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49 131,77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207 726,37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158 594,60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49 131,77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281 477,60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18 522,40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281 477,60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Благоустройство (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собственные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000 0503 2200003 000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000 0503 2200003 244 226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Освещение)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000 0503 2207261 000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479 075,06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479 075,06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479 075,06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580 000,00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479 075,06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429 075,06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429 075,06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100 924,94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429 075,06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000 0503 2207261 244 340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в(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Озеленение)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000 0503 2207262 000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000 0503 2207262 244 340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расходов (содержание мест захоронения)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000 0503 2207263 000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99 010,00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99 010,00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99 010,00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99 010,00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75 000,00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24 010,00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000 0503 2207263 244 340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990,00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19 010,00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Непрограмные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</w:t>
            </w:r>
            <w:proofErr w:type="spellStart"/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направления</w:t>
            </w:r>
            <w:proofErr w:type="spellEnd"/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расходов (Прочие)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000 0503 2207264 000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659 892,00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659 892,00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659 892,00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659 892,00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567 800,00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92 092,00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35 000,00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000 0503 2207264 244 340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65 000,00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7 908,00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57 092,00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КУЛЬТУРА, КИНЕМАТОГРАФИЯ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Непрграмные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 направления (межбюджетные трансферты.)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000 0801 9087821 000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000 0801 9087821 500 000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межбюджетные трансферты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000 0801 9087821 540 000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000 0801 9087821 540 200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Безвозмездные перечисления бюджетам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000 0801 9087821 540 250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000 0801 9087821 540 251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1 400 000,00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000 1100 0000000 000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86 350,95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313 649,05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000 1101 0000000 000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86 350,95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313 649,05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000 1101 9092003 000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54 804,95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195 195,05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54 804,95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195 195,05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54 804,95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195 195,05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54 804,95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195 195,05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175 151,95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175 151,95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24 848,05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175 151,95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20 043,10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000 1101 9092003 244 340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29 956,90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20 043,10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Спор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т(</w:t>
            </w:r>
            <w:proofErr w:type="gram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стимулирующие выплаты)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 xml:space="preserve">000 1101 9097270 000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</w:t>
            </w:r>
            <w:proofErr w:type="spellEnd"/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118 454,00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000 1101 9097270 200 000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118 454,00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000 1101 9097270 240 000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118 454,00</w:t>
            </w:r>
          </w:p>
        </w:tc>
      </w:tr>
      <w:tr w:rsidR="00D409B3" w:rsidTr="00D409B3">
        <w:trPr>
          <w:trHeight w:val="450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000 1101 9097270 244 000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150 000,00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118 454,00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000 1101 9097270 244 200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000 1101 9097270 244 220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Прочие работы, услуги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000 1101 9097270 244 226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73 000,00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Поступление нефинансовых активов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000 1101 9097270 244 300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77 000,00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31 546,00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45 454,00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основных средств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000 1101 9097270 244 310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37 000,00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26 400,00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10 600,00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000 1101 9097270 244 340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40 000,00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5 146,00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34 854,00</w:t>
            </w:r>
          </w:p>
        </w:tc>
      </w:tr>
      <w:tr w:rsidR="00D409B3" w:rsidTr="00D409B3">
        <w:trPr>
          <w:trHeight w:val="255"/>
        </w:trPr>
        <w:tc>
          <w:tcPr>
            <w:tcW w:w="75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409B3" w:rsidRDefault="00D409B3">
            <w:pPr>
              <w:spacing w:after="0" w:line="240" w:lineRule="auto"/>
              <w:jc w:val="lef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Результат кассового исполнения бюджета (дефицит/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профицит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40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450</w:t>
            </w:r>
          </w:p>
        </w:tc>
        <w:tc>
          <w:tcPr>
            <w:tcW w:w="21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X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-3 284 360,83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396 334,24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bottom"/>
            <w:hideMark/>
          </w:tcPr>
          <w:p w:rsidR="00D409B3" w:rsidRDefault="00D409B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0,00</w:t>
            </w:r>
          </w:p>
        </w:tc>
      </w:tr>
    </w:tbl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4A0"/>
      </w:tblPr>
      <w:tblGrid>
        <w:gridCol w:w="7886"/>
        <w:gridCol w:w="663"/>
        <w:gridCol w:w="2225"/>
        <w:gridCol w:w="1497"/>
        <w:gridCol w:w="1498"/>
        <w:gridCol w:w="1497"/>
      </w:tblGrid>
      <w:tr w:rsidR="00D409B3" w:rsidTr="00D409B3">
        <w:trPr>
          <w:trHeight w:val="293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3. Источники финансирования дефицита бюджета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409B3" w:rsidTr="00D409B3">
        <w:trPr>
          <w:trHeight w:val="1318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строки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Исполнено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Неисполненные назначения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</w:t>
            </w:r>
          </w:p>
        </w:tc>
      </w:tr>
      <w:tr w:rsidR="00D409B3" w:rsidTr="00D409B3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Источники финансирования дефицита бюджета - ВСЕГО </w:t>
            </w:r>
          </w:p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В том числе:</w:t>
            </w:r>
          </w:p>
        </w:tc>
        <w:tc>
          <w:tcPr>
            <w:tcW w:w="663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500</w:t>
            </w:r>
          </w:p>
        </w:tc>
        <w:tc>
          <w:tcPr>
            <w:tcW w:w="2225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3 284 360,83</w:t>
            </w:r>
          </w:p>
        </w:tc>
        <w:tc>
          <w:tcPr>
            <w:tcW w:w="1498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-396 334,24</w:t>
            </w:r>
          </w:p>
        </w:tc>
        <w:tc>
          <w:tcPr>
            <w:tcW w:w="1497" w:type="dxa"/>
            <w:tcBorders>
              <w:top w:val="single" w:sz="12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3 680 695,07</w:t>
            </w:r>
          </w:p>
        </w:tc>
      </w:tr>
      <w:tr w:rsidR="00D409B3" w:rsidTr="00D409B3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источники внутреннего финансирования бюджета </w:t>
            </w:r>
          </w:p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520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434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источники внешнего финансирования бюджета </w:t>
            </w:r>
          </w:p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 них: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620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X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 остатков средств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000 01000000000000000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3 284 360,83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-396 334,24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3 680 695,07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 остатков средств на счетах по учету средств бюджета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700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000 01050000000000000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3 284 360,83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-396 334,24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3 680 695,07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-10 477 736,00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-2 533 773,44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000 01050200000000500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-10 477 736,00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-2 533 773,44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000 01050201000000510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-10 477 736,00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-2 533 773,44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000 01050201100000510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-10 477 736,00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-2 533 773,44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13 762 096,83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2 137 439,20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 прочих остатков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000 01050200000000600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13 762 096,83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2 137 439,20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000 01050201000000610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13 762 096,83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2 137 439,20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000 01050201100000610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13 762 096,83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2 137 439,20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710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000 01060000000000500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Изменение иных финансовых активов на счетах по учету средств бюджета</w:t>
            </w:r>
          </w:p>
        </w:tc>
        <w:tc>
          <w:tcPr>
            <w:tcW w:w="663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720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000 01060000000000600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8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  <w:tc>
          <w:tcPr>
            <w:tcW w:w="1497" w:type="dxa"/>
            <w:tcBorders>
              <w:top w:val="single" w:sz="6" w:space="0" w:color="000000"/>
              <w:left w:val="single" w:sz="6" w:space="0" w:color="000000"/>
              <w:bottom w:val="single" w:sz="12" w:space="0" w:color="000000"/>
              <w:right w:val="single" w:sz="1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0,00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66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</w:tr>
      <w:tr w:rsidR="00D409B3" w:rsidTr="00D409B3">
        <w:trPr>
          <w:trHeight w:val="276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Руководитель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Ланкин</w:t>
            </w:r>
            <w:proofErr w:type="spellEnd"/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 xml:space="preserve"> Павел Владимирович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409B3" w:rsidTr="00D409B3">
        <w:trPr>
          <w:trHeight w:val="218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Руководитель финансово-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</w:rPr>
            </w:pP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экономической службы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409B3" w:rsidTr="00D409B3">
        <w:trPr>
          <w:trHeight w:val="276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nil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Главный бухгалтер</w:t>
            </w: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Бондарев Вячеслав Анатольевич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6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2225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(подпись)</w:t>
            </w:r>
          </w:p>
        </w:tc>
        <w:tc>
          <w:tcPr>
            <w:tcW w:w="14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1498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Theme="minorHAnsi" w:hAnsi="Arial" w:cs="Arial"/>
                <w:color w:val="000000"/>
                <w:sz w:val="14"/>
                <w:szCs w:val="14"/>
              </w:rPr>
              <w:t>(расшифровка подписи)</w:t>
            </w:r>
          </w:p>
        </w:tc>
      </w:tr>
      <w:tr w:rsidR="00D409B3" w:rsidTr="00D409B3">
        <w:trPr>
          <w:trHeight w:val="247"/>
        </w:trPr>
        <w:tc>
          <w:tcPr>
            <w:tcW w:w="78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rFonts w:ascii="Arial" w:eastAsiaTheme="minorHAnsi" w:hAnsi="Arial" w:cs="Arial"/>
                <w:color w:val="000000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color w:val="000000"/>
                <w:sz w:val="16"/>
                <w:szCs w:val="16"/>
              </w:rPr>
              <w:t>13 апреля 2015 г.</w:t>
            </w:r>
          </w:p>
        </w:tc>
        <w:tc>
          <w:tcPr>
            <w:tcW w:w="66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5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8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97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D409B3" w:rsidRDefault="00D409B3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D409B3" w:rsidRDefault="00D409B3" w:rsidP="00D409B3">
      <w:pPr>
        <w:spacing w:after="0" w:line="240" w:lineRule="auto"/>
        <w:jc w:val="left"/>
        <w:rPr>
          <w:rFonts w:ascii="Times New Roman" w:hAnsi="Times New Roman"/>
          <w:b/>
          <w:sz w:val="28"/>
          <w:szCs w:val="28"/>
        </w:rPr>
      </w:pPr>
    </w:p>
    <w:p w:rsidR="00D409B3" w:rsidRDefault="00D409B3" w:rsidP="00D409B3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2B0BF8" w:rsidRDefault="002B0BF8"/>
    <w:sectPr w:rsidR="002B0BF8" w:rsidSect="00D409B3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09B3"/>
    <w:rsid w:val="002B0BF8"/>
    <w:rsid w:val="00D409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9B3"/>
    <w:pPr>
      <w:spacing w:line="60" w:lineRule="atLeast"/>
      <w:jc w:val="both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D409B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409B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409B3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D409B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3">
    <w:name w:val="Hyperlink"/>
    <w:basedOn w:val="a0"/>
    <w:uiPriority w:val="99"/>
    <w:semiHidden/>
    <w:unhideWhenUsed/>
    <w:rsid w:val="00D409B3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D409B3"/>
    <w:rPr>
      <w:color w:val="800080"/>
      <w:u w:val="single"/>
    </w:rPr>
  </w:style>
  <w:style w:type="paragraph" w:styleId="a5">
    <w:name w:val="Normal (Web)"/>
    <w:basedOn w:val="a"/>
    <w:semiHidden/>
    <w:unhideWhenUsed/>
    <w:rsid w:val="00D409B3"/>
    <w:pPr>
      <w:widowControl w:val="0"/>
      <w:suppressAutoHyphens/>
      <w:spacing w:before="280" w:after="28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styleId="a6">
    <w:name w:val="Body Text"/>
    <w:basedOn w:val="a"/>
    <w:link w:val="a7"/>
    <w:semiHidden/>
    <w:unhideWhenUsed/>
    <w:rsid w:val="00D409B3"/>
    <w:pPr>
      <w:widowControl w:val="0"/>
      <w:suppressAutoHyphens/>
      <w:spacing w:after="12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semiHidden/>
    <w:rsid w:val="00D409B3"/>
    <w:rPr>
      <w:rFonts w:ascii="Times New Roman" w:eastAsia="Andale Sans UI" w:hAnsi="Times New Roman" w:cs="Times New Roman"/>
      <w:kern w:val="2"/>
      <w:sz w:val="24"/>
      <w:szCs w:val="24"/>
      <w:lang w:eastAsia="ru-RU"/>
    </w:rPr>
  </w:style>
  <w:style w:type="paragraph" w:styleId="a8">
    <w:name w:val="List"/>
    <w:basedOn w:val="a6"/>
    <w:semiHidden/>
    <w:unhideWhenUsed/>
    <w:rsid w:val="00D409B3"/>
    <w:rPr>
      <w:rFonts w:cs="Tahoma"/>
    </w:rPr>
  </w:style>
  <w:style w:type="paragraph" w:styleId="a9">
    <w:name w:val="Title"/>
    <w:basedOn w:val="a"/>
    <w:next w:val="a"/>
    <w:link w:val="aa"/>
    <w:qFormat/>
    <w:rsid w:val="00D409B3"/>
    <w:pPr>
      <w:widowControl w:val="0"/>
      <w:pBdr>
        <w:bottom w:val="single" w:sz="8" w:space="4" w:color="4F81BD" w:themeColor="accent1"/>
      </w:pBdr>
      <w:suppressAutoHyphens/>
      <w:spacing w:after="300" w:line="240" w:lineRule="auto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a">
    <w:name w:val="Название Знак"/>
    <w:basedOn w:val="a0"/>
    <w:link w:val="a9"/>
    <w:rsid w:val="00D409B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409B3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D409B3"/>
    <w:rPr>
      <w:rFonts w:ascii="Calibri" w:eastAsia="Calibri" w:hAnsi="Calibri" w:cs="Times New Roman"/>
    </w:rPr>
  </w:style>
  <w:style w:type="paragraph" w:styleId="ad">
    <w:name w:val="Subtitle"/>
    <w:basedOn w:val="a"/>
    <w:next w:val="a"/>
    <w:link w:val="ae"/>
    <w:qFormat/>
    <w:rsid w:val="00D409B3"/>
    <w:pPr>
      <w:widowControl w:val="0"/>
      <w:suppressAutoHyphens/>
      <w:spacing w:after="0" w:line="240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character" w:customStyle="1" w:styleId="ae">
    <w:name w:val="Подзаголовок Знак"/>
    <w:basedOn w:val="a0"/>
    <w:link w:val="ad"/>
    <w:rsid w:val="00D409B3"/>
    <w:rPr>
      <w:rFonts w:asciiTheme="majorHAnsi" w:eastAsiaTheme="majorEastAsia" w:hAnsiTheme="majorHAnsi" w:cstheme="majorBidi"/>
      <w:i/>
      <w:iCs/>
      <w:color w:val="4F81BD" w:themeColor="accent1"/>
      <w:spacing w:val="15"/>
      <w:kern w:val="2"/>
      <w:sz w:val="24"/>
      <w:szCs w:val="24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D40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D409B3"/>
    <w:rPr>
      <w:rFonts w:ascii="Tahoma" w:eastAsia="Calibri" w:hAnsi="Tahoma" w:cs="Tahoma"/>
      <w:sz w:val="16"/>
      <w:szCs w:val="16"/>
    </w:rPr>
  </w:style>
  <w:style w:type="paragraph" w:styleId="af1">
    <w:name w:val="List Paragraph"/>
    <w:basedOn w:val="a"/>
    <w:uiPriority w:val="34"/>
    <w:qFormat/>
    <w:rsid w:val="00D409B3"/>
    <w:pPr>
      <w:ind w:left="720"/>
      <w:contextualSpacing/>
    </w:pPr>
  </w:style>
  <w:style w:type="paragraph" w:customStyle="1" w:styleId="af2">
    <w:name w:val="Адресат (кому)"/>
    <w:basedOn w:val="a"/>
    <w:semiHidden/>
    <w:rsid w:val="00D409B3"/>
    <w:pPr>
      <w:suppressAutoHyphens/>
      <w:spacing w:after="0" w:line="240" w:lineRule="auto"/>
      <w:jc w:val="lef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paragraph" w:customStyle="1" w:styleId="ConsPlusNormal">
    <w:name w:val="ConsPlusNormal"/>
    <w:semiHidden/>
    <w:rsid w:val="00D4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semiHidden/>
    <w:rsid w:val="00D409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D409B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3">
    <w:name w:val="Заголовок"/>
    <w:basedOn w:val="a"/>
    <w:next w:val="a6"/>
    <w:semiHidden/>
    <w:rsid w:val="00D409B3"/>
    <w:pPr>
      <w:keepNext/>
      <w:widowControl w:val="0"/>
      <w:suppressAutoHyphens/>
      <w:spacing w:before="240" w:after="120" w:line="240" w:lineRule="auto"/>
      <w:jc w:val="left"/>
    </w:pPr>
    <w:rPr>
      <w:rFonts w:ascii="Arial" w:eastAsia="Andale Sans UI" w:hAnsi="Arial" w:cs="Tahoma"/>
      <w:kern w:val="2"/>
      <w:sz w:val="28"/>
      <w:szCs w:val="28"/>
      <w:lang w:eastAsia="ru-RU"/>
    </w:rPr>
  </w:style>
  <w:style w:type="paragraph" w:customStyle="1" w:styleId="11">
    <w:name w:val="Название1"/>
    <w:basedOn w:val="a"/>
    <w:semiHidden/>
    <w:rsid w:val="00D409B3"/>
    <w:pPr>
      <w:widowControl w:val="0"/>
      <w:suppressLineNumbers/>
      <w:suppressAutoHyphens/>
      <w:spacing w:before="120" w:after="120" w:line="240" w:lineRule="auto"/>
      <w:jc w:val="left"/>
    </w:pPr>
    <w:rPr>
      <w:rFonts w:ascii="Times New Roman" w:eastAsia="Andale Sans UI" w:hAnsi="Times New Roman" w:cs="Tahoma"/>
      <w:i/>
      <w:iCs/>
      <w:kern w:val="2"/>
      <w:sz w:val="24"/>
      <w:szCs w:val="24"/>
      <w:lang w:eastAsia="ru-RU"/>
    </w:rPr>
  </w:style>
  <w:style w:type="paragraph" w:customStyle="1" w:styleId="12">
    <w:name w:val="Указатель1"/>
    <w:basedOn w:val="a"/>
    <w:semiHidden/>
    <w:rsid w:val="00D409B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 w:cs="Tahoma"/>
      <w:kern w:val="2"/>
      <w:sz w:val="24"/>
      <w:szCs w:val="24"/>
      <w:lang w:eastAsia="ru-RU"/>
    </w:rPr>
  </w:style>
  <w:style w:type="paragraph" w:customStyle="1" w:styleId="af4">
    <w:name w:val="Содержимое врезки"/>
    <w:basedOn w:val="a6"/>
    <w:semiHidden/>
    <w:rsid w:val="00D409B3"/>
  </w:style>
  <w:style w:type="paragraph" w:customStyle="1" w:styleId="af5">
    <w:name w:val="Содержимое таблицы"/>
    <w:basedOn w:val="a"/>
    <w:semiHidden/>
    <w:rsid w:val="00D409B3"/>
    <w:pPr>
      <w:widowControl w:val="0"/>
      <w:suppressLineNumbers/>
      <w:suppressAutoHyphens/>
      <w:spacing w:after="0" w:line="240" w:lineRule="auto"/>
      <w:jc w:val="left"/>
    </w:pPr>
    <w:rPr>
      <w:rFonts w:ascii="Times New Roman" w:eastAsia="Andale Sans UI" w:hAnsi="Times New Roman"/>
      <w:kern w:val="2"/>
      <w:sz w:val="24"/>
      <w:szCs w:val="24"/>
      <w:lang w:eastAsia="ru-RU"/>
    </w:rPr>
  </w:style>
  <w:style w:type="paragraph" w:customStyle="1" w:styleId="af6">
    <w:name w:val="Заголовок таблицы"/>
    <w:basedOn w:val="af5"/>
    <w:semiHidden/>
    <w:rsid w:val="00D409B3"/>
    <w:pPr>
      <w:jc w:val="center"/>
    </w:pPr>
    <w:rPr>
      <w:b/>
      <w:bCs/>
    </w:rPr>
  </w:style>
  <w:style w:type="paragraph" w:customStyle="1" w:styleId="font5">
    <w:name w:val="font5"/>
    <w:basedOn w:val="a"/>
    <w:semiHidden/>
    <w:rsid w:val="00D409B3"/>
    <w:pPr>
      <w:spacing w:before="100" w:beforeAutospacing="1" w:after="100" w:afterAutospacing="1" w:line="240" w:lineRule="auto"/>
      <w:jc w:val="left"/>
    </w:pPr>
    <w:rPr>
      <w:rFonts w:ascii="Arial" w:eastAsia="Times New Roman" w:hAnsi="Arial" w:cs="Arial"/>
      <w:color w:val="000000"/>
      <w:sz w:val="16"/>
      <w:szCs w:val="16"/>
      <w:lang w:eastAsia="ru-RU"/>
    </w:rPr>
  </w:style>
  <w:style w:type="paragraph" w:customStyle="1" w:styleId="xl65">
    <w:name w:val="xl65"/>
    <w:basedOn w:val="a"/>
    <w:semiHidden/>
    <w:rsid w:val="00D409B3"/>
    <w:pPr>
      <w:pBdr>
        <w:bottom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6">
    <w:name w:val="xl66"/>
    <w:basedOn w:val="a"/>
    <w:semiHidden/>
    <w:rsid w:val="00D409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7">
    <w:name w:val="xl67"/>
    <w:basedOn w:val="a"/>
    <w:semiHidden/>
    <w:rsid w:val="00D409B3"/>
    <w:pPr>
      <w:pBdr>
        <w:top w:val="single" w:sz="4" w:space="0" w:color="000000"/>
        <w:left w:val="single" w:sz="4" w:space="0" w:color="000000"/>
        <w:bottom w:val="single" w:sz="8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8">
    <w:name w:val="xl68"/>
    <w:basedOn w:val="a"/>
    <w:semiHidden/>
    <w:rsid w:val="00D409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69">
    <w:name w:val="xl69"/>
    <w:basedOn w:val="a"/>
    <w:semiHidden/>
    <w:rsid w:val="00D409B3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0">
    <w:name w:val="xl70"/>
    <w:basedOn w:val="a"/>
    <w:semiHidden/>
    <w:rsid w:val="00D409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1">
    <w:name w:val="xl71"/>
    <w:basedOn w:val="a"/>
    <w:semiHidden/>
    <w:rsid w:val="00D409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2">
    <w:name w:val="xl72"/>
    <w:basedOn w:val="a"/>
    <w:semiHidden/>
    <w:rsid w:val="00D409B3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3">
    <w:name w:val="xl73"/>
    <w:basedOn w:val="a"/>
    <w:semiHidden/>
    <w:rsid w:val="00D40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color w:val="000000"/>
      <w:sz w:val="16"/>
      <w:szCs w:val="16"/>
      <w:lang w:eastAsia="ru-RU"/>
    </w:rPr>
  </w:style>
  <w:style w:type="paragraph" w:customStyle="1" w:styleId="xl74">
    <w:name w:val="xl74"/>
    <w:basedOn w:val="a"/>
    <w:semiHidden/>
    <w:rsid w:val="00D409B3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lang w:eastAsia="ru-RU"/>
    </w:rPr>
  </w:style>
  <w:style w:type="character" w:customStyle="1" w:styleId="Absatz-Standardschriftart">
    <w:name w:val="Absatz-Standardschriftart"/>
    <w:rsid w:val="00D409B3"/>
  </w:style>
  <w:style w:type="character" w:customStyle="1" w:styleId="WW-Absatz-Standardschriftart">
    <w:name w:val="WW-Absatz-Standardschriftart"/>
    <w:rsid w:val="00D409B3"/>
  </w:style>
  <w:style w:type="character" w:customStyle="1" w:styleId="WW-Absatz-Standardschriftart1">
    <w:name w:val="WW-Absatz-Standardschriftart1"/>
    <w:rsid w:val="00D409B3"/>
  </w:style>
  <w:style w:type="character" w:customStyle="1" w:styleId="WW-Absatz-Standardschriftart11">
    <w:name w:val="WW-Absatz-Standardschriftart11"/>
    <w:rsid w:val="00D409B3"/>
  </w:style>
  <w:style w:type="character" w:customStyle="1" w:styleId="af7">
    <w:name w:val="Символ нумерации"/>
    <w:rsid w:val="00D409B3"/>
  </w:style>
  <w:style w:type="character" w:customStyle="1" w:styleId="13">
    <w:name w:val="Основной шрифт абзаца1"/>
    <w:rsid w:val="00D409B3"/>
  </w:style>
  <w:style w:type="table" w:styleId="af8">
    <w:name w:val="Table Grid"/>
    <w:basedOn w:val="a1"/>
    <w:uiPriority w:val="59"/>
    <w:rsid w:val="00D409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6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6280</Words>
  <Characters>35801</Characters>
  <Application>Microsoft Office Word</Application>
  <DocSecurity>0</DocSecurity>
  <Lines>298</Lines>
  <Paragraphs>83</Paragraphs>
  <ScaleCrop>false</ScaleCrop>
  <Company>Reanimator Extreme Edition</Company>
  <LinksUpToDate>false</LinksUpToDate>
  <CharactersWithSpaces>41998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2015-04-14T09:08:00Z</cp:lastPrinted>
  <dcterms:created xsi:type="dcterms:W3CDTF">2015-04-14T09:05:00Z</dcterms:created>
  <dcterms:modified xsi:type="dcterms:W3CDTF">2015-04-14T09:08:00Z</dcterms:modified>
</cp:coreProperties>
</file>